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62F" w:rsidRDefault="00DF162F" w:rsidP="00710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Карачельская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  <w:r w:rsidR="0078499B">
        <w:rPr>
          <w:rFonts w:ascii="Times New Roman" w:hAnsi="Times New Roman" w:cs="Times New Roman"/>
          <w:sz w:val="28"/>
          <w:szCs w:val="28"/>
        </w:rPr>
        <w:t xml:space="preserve"> Шумихинский МО.</w:t>
      </w:r>
    </w:p>
    <w:p w:rsidR="00C3125A" w:rsidRPr="00DF162F" w:rsidRDefault="00347DC2" w:rsidP="00710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</w:t>
      </w:r>
      <w:r w:rsidR="00DF162F" w:rsidRPr="00DF162F">
        <w:rPr>
          <w:rFonts w:ascii="Times New Roman" w:hAnsi="Times New Roman" w:cs="Times New Roman"/>
          <w:sz w:val="28"/>
          <w:szCs w:val="28"/>
        </w:rPr>
        <w:t xml:space="preserve"> из напра</w:t>
      </w:r>
      <w:r>
        <w:rPr>
          <w:rFonts w:ascii="Times New Roman" w:hAnsi="Times New Roman" w:cs="Times New Roman"/>
          <w:sz w:val="28"/>
          <w:szCs w:val="28"/>
        </w:rPr>
        <w:t>влений</w:t>
      </w:r>
      <w:r w:rsidR="00DF0CEC">
        <w:rPr>
          <w:rFonts w:ascii="Times New Roman" w:hAnsi="Times New Roman" w:cs="Times New Roman"/>
          <w:sz w:val="28"/>
          <w:szCs w:val="28"/>
        </w:rPr>
        <w:t xml:space="preserve">, отражающим залог </w:t>
      </w:r>
      <w:bookmarkStart w:id="0" w:name="_GoBack"/>
      <w:r w:rsidR="00DF0CEC">
        <w:rPr>
          <w:rFonts w:ascii="Times New Roman" w:hAnsi="Times New Roman" w:cs="Times New Roman"/>
          <w:sz w:val="28"/>
          <w:szCs w:val="28"/>
        </w:rPr>
        <w:t>успеха в ЛДП</w:t>
      </w:r>
      <w:bookmarkEnd w:id="0"/>
      <w:r w:rsidR="00DF0CEC">
        <w:rPr>
          <w:rFonts w:ascii="Times New Roman" w:hAnsi="Times New Roman" w:cs="Times New Roman"/>
          <w:sz w:val="28"/>
          <w:szCs w:val="28"/>
        </w:rPr>
        <w:t xml:space="preserve">, </w:t>
      </w:r>
      <w:r w:rsidR="00DF162F" w:rsidRPr="00DF162F">
        <w:rPr>
          <w:rFonts w:ascii="Times New Roman" w:hAnsi="Times New Roman" w:cs="Times New Roman"/>
          <w:sz w:val="28"/>
          <w:szCs w:val="28"/>
        </w:rPr>
        <w:t xml:space="preserve">в нашем </w:t>
      </w:r>
      <w:r>
        <w:rPr>
          <w:rFonts w:ascii="Times New Roman" w:hAnsi="Times New Roman" w:cs="Times New Roman"/>
          <w:sz w:val="28"/>
          <w:szCs w:val="28"/>
        </w:rPr>
        <w:t xml:space="preserve">лагере являются </w:t>
      </w:r>
      <w:r w:rsidR="00DF0CEC">
        <w:rPr>
          <w:rFonts w:ascii="Times New Roman" w:hAnsi="Times New Roman" w:cs="Times New Roman"/>
          <w:sz w:val="28"/>
          <w:szCs w:val="28"/>
        </w:rPr>
        <w:t>мастер – классы.</w:t>
      </w:r>
      <w:r w:rsidR="00DF162F" w:rsidRPr="00DF162F">
        <w:rPr>
          <w:rFonts w:ascii="Times New Roman" w:hAnsi="Times New Roman" w:cs="Times New Roman"/>
          <w:sz w:val="28"/>
          <w:szCs w:val="28"/>
        </w:rPr>
        <w:t xml:space="preserve"> </w:t>
      </w:r>
      <w:r w:rsidR="00DF0CEC">
        <w:rPr>
          <w:rFonts w:ascii="Times New Roman" w:hAnsi="Times New Roman" w:cs="Times New Roman"/>
          <w:sz w:val="28"/>
          <w:szCs w:val="28"/>
        </w:rPr>
        <w:t xml:space="preserve">Это </w:t>
      </w:r>
      <w:r w:rsidR="00DF162F" w:rsidRPr="00DF162F">
        <w:rPr>
          <w:rFonts w:ascii="Times New Roman" w:hAnsi="Times New Roman" w:cs="Times New Roman"/>
          <w:sz w:val="28"/>
          <w:szCs w:val="28"/>
        </w:rPr>
        <w:t>оригинальный метод обучения и</w:t>
      </w:r>
      <w:r w:rsidR="00DF0CEC">
        <w:rPr>
          <w:rFonts w:ascii="Times New Roman" w:hAnsi="Times New Roman" w:cs="Times New Roman"/>
          <w:sz w:val="28"/>
          <w:szCs w:val="28"/>
        </w:rPr>
        <w:t xml:space="preserve"> воспитания.</w:t>
      </w:r>
      <w:r w:rsidR="00DF162F" w:rsidRPr="00DF162F">
        <w:rPr>
          <w:rFonts w:ascii="Times New Roman" w:hAnsi="Times New Roman" w:cs="Times New Roman"/>
          <w:sz w:val="28"/>
          <w:szCs w:val="28"/>
        </w:rPr>
        <w:t xml:space="preserve"> </w:t>
      </w:r>
      <w:r w:rsidR="00DF0CEC">
        <w:rPr>
          <w:rFonts w:ascii="Times New Roman" w:hAnsi="Times New Roman" w:cs="Times New Roman"/>
          <w:sz w:val="28"/>
          <w:szCs w:val="28"/>
        </w:rPr>
        <w:t xml:space="preserve">Каждое </w:t>
      </w:r>
      <w:r w:rsidR="00DF162F" w:rsidRPr="00DF162F">
        <w:rPr>
          <w:rFonts w:ascii="Times New Roman" w:hAnsi="Times New Roman" w:cs="Times New Roman"/>
          <w:sz w:val="28"/>
          <w:szCs w:val="28"/>
        </w:rPr>
        <w:t>конкретное занятие по</w:t>
      </w:r>
      <w:r w:rsidR="00DF0CEC">
        <w:rPr>
          <w:rFonts w:ascii="Times New Roman" w:hAnsi="Times New Roman" w:cs="Times New Roman"/>
          <w:sz w:val="28"/>
          <w:szCs w:val="28"/>
        </w:rPr>
        <w:t xml:space="preserve"> способствует</w:t>
      </w:r>
      <w:r w:rsidR="00DF162F" w:rsidRPr="00DF162F">
        <w:rPr>
          <w:rFonts w:ascii="Times New Roman" w:hAnsi="Times New Roman" w:cs="Times New Roman"/>
          <w:sz w:val="28"/>
          <w:szCs w:val="28"/>
        </w:rPr>
        <w:t xml:space="preserve"> совершенствованию практического мастерства, в определённой области творческой деятельности.</w:t>
      </w:r>
    </w:p>
    <w:p w:rsidR="00DF162F" w:rsidRDefault="00347DC2" w:rsidP="00710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позволяют </w:t>
      </w:r>
      <w:r w:rsidR="00DF0CEC">
        <w:rPr>
          <w:rFonts w:ascii="Times New Roman" w:hAnsi="Times New Roman" w:cs="Times New Roman"/>
          <w:sz w:val="28"/>
          <w:szCs w:val="28"/>
        </w:rPr>
        <w:t xml:space="preserve">мотивировать </w:t>
      </w:r>
      <w:r w:rsidR="00DF162F" w:rsidRPr="00DF162F">
        <w:rPr>
          <w:rFonts w:ascii="Times New Roman" w:hAnsi="Times New Roman" w:cs="Times New Roman"/>
          <w:sz w:val="28"/>
          <w:szCs w:val="28"/>
        </w:rPr>
        <w:t>детей на получение пр</w:t>
      </w:r>
      <w:r w:rsidR="00DF0CEC">
        <w:rPr>
          <w:rFonts w:ascii="Times New Roman" w:hAnsi="Times New Roman" w:cs="Times New Roman"/>
          <w:sz w:val="28"/>
          <w:szCs w:val="28"/>
        </w:rPr>
        <w:t>актических навыков в прикладном творчестве</w:t>
      </w:r>
      <w:r w:rsidR="00DF162F" w:rsidRPr="00DF162F">
        <w:rPr>
          <w:rFonts w:ascii="Times New Roman" w:hAnsi="Times New Roman" w:cs="Times New Roman"/>
          <w:sz w:val="28"/>
          <w:szCs w:val="28"/>
        </w:rPr>
        <w:t xml:space="preserve">. </w:t>
      </w:r>
      <w:r w:rsidR="00DF0CEC">
        <w:rPr>
          <w:rFonts w:ascii="Times New Roman" w:hAnsi="Times New Roman" w:cs="Times New Roman"/>
          <w:sz w:val="28"/>
          <w:szCs w:val="28"/>
        </w:rPr>
        <w:t xml:space="preserve">Благодаря им </w:t>
      </w:r>
      <w:r w:rsidR="00DF162F" w:rsidRPr="00DF162F">
        <w:rPr>
          <w:rFonts w:ascii="Times New Roman" w:hAnsi="Times New Roman" w:cs="Times New Roman"/>
          <w:sz w:val="28"/>
          <w:szCs w:val="28"/>
        </w:rPr>
        <w:t>пребывание детей в лагере</w:t>
      </w:r>
      <w:r w:rsidR="00DF0CEC">
        <w:rPr>
          <w:rFonts w:ascii="Times New Roman" w:hAnsi="Times New Roman" w:cs="Times New Roman"/>
          <w:sz w:val="28"/>
          <w:szCs w:val="28"/>
        </w:rPr>
        <w:t xml:space="preserve"> становится</w:t>
      </w:r>
      <w:r w:rsidR="00DF162F" w:rsidRPr="00DF162F">
        <w:rPr>
          <w:rFonts w:ascii="Times New Roman" w:hAnsi="Times New Roman" w:cs="Times New Roman"/>
          <w:sz w:val="28"/>
          <w:szCs w:val="28"/>
        </w:rPr>
        <w:t xml:space="preserve"> интересным и полезным. Каждый мастер-класс содержит описание последовательности выполнения, фото образца (образец), необходимые материалы.</w:t>
      </w:r>
    </w:p>
    <w:p w:rsidR="00DF162F" w:rsidRDefault="007F53E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446DC0" wp14:editId="4D2A5DC4">
            <wp:extent cx="1913115" cy="1645920"/>
            <wp:effectExtent l="0" t="0" r="0" b="0"/>
            <wp:docPr id="1" name="Рисунок 1" descr="https://sun9-78.userapi.com/impg/qNJ-7rHwiOJd4WOCDfkGvCydrwEryG0nWxdGJg/osSkoslhZQc.jpg?size=573x493&amp;quality=96&amp;sign=97f70dd4cdb925740a7632a70c05c4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qNJ-7rHwiOJd4WOCDfkGvCydrwEryG0nWxdGJg/osSkoslhZQc.jpg?size=573x493&amp;quality=96&amp;sign=97f70dd4cdb925740a7632a70c05c4e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9251" cy="165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47238F" wp14:editId="35680B8B">
            <wp:extent cx="1630680" cy="1627921"/>
            <wp:effectExtent l="0" t="0" r="7620" b="0"/>
            <wp:docPr id="2" name="Рисунок 2" descr="https://sun9-66.userapi.com/impg/xsWQQVUKns1oTkj0g-S8RESjWbuZUOPsYNRCjA/xd0ix9r_puE.jpg?size=473x472&amp;quality=96&amp;sign=e676181e5122d2db6abe68a4a81c6c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6.userapi.com/impg/xsWQQVUKns1oTkj0g-S8RESjWbuZUOPsYNRCjA/xd0ix9r_puE.jpg?size=473x472&amp;quality=96&amp;sign=e676181e5122d2db6abe68a4a81c6c6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537" cy="164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8AD916" wp14:editId="04487555">
            <wp:extent cx="1432560" cy="1622064"/>
            <wp:effectExtent l="0" t="0" r="0" b="0"/>
            <wp:docPr id="3" name="Рисунок 3" descr="https://sun9-54.userapi.com/impg/D5FkPwg6M7S_AOxF-0TAIqAK_qxNPIe-LsU5dg/kIP2pLjvO3I.jpg?size=508x575&amp;quality=96&amp;sign=a1678174b13ad07261392712ab8914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impg/D5FkPwg6M7S_AOxF-0TAIqAK_qxNPIe-LsU5dg/kIP2pLjvO3I.jpg?size=508x575&amp;quality=96&amp;sign=a1678174b13ad07261392712ab89142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82" cy="163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84195D" wp14:editId="160764E1">
            <wp:extent cx="1912620" cy="1564626"/>
            <wp:effectExtent l="0" t="0" r="0" b="0"/>
            <wp:docPr id="4" name="Рисунок 4" descr="https://sun9-4.userapi.com/impg/5kmM3nlNER-GtmbvaKEALbEysQLFwsRjIoACYA/3xpq0ybivAw.jpg?size=567x464&amp;quality=96&amp;sign=122dd774671cb77a3c7aaee0f2a7a2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.userapi.com/impg/5kmM3nlNER-GtmbvaKEALbEysQLFwsRjIoACYA/3xpq0ybivAw.jpg?size=567x464&amp;quality=96&amp;sign=122dd774671cb77a3c7aaee0f2a7a27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11" cy="157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289C55" wp14:editId="37109A22">
            <wp:extent cx="1249680" cy="1587991"/>
            <wp:effectExtent l="0" t="0" r="7620" b="0"/>
            <wp:docPr id="5" name="Рисунок 5" descr="https://sun9-47.userapi.com/impg/3XLROef37qE_Siv8F3uWq25P6yzPa5CaIzz0fw/xEdoZXmpPhM.jpg?size=434x552&amp;quality=96&amp;sign=be3439a5641a19cd2233cb96bc23d4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7.userapi.com/impg/3XLROef37qE_Siv8F3uWq25P6yzPa5CaIzz0fw/xEdoZXmpPhM.jpg?size=434x552&amp;quality=96&amp;sign=be3439a5641a19cd2233cb96bc23d43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750" cy="160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68F12F" wp14:editId="0863F561">
            <wp:extent cx="1760220" cy="1583001"/>
            <wp:effectExtent l="0" t="0" r="0" b="0"/>
            <wp:docPr id="6" name="Рисунок 6" descr="https://sun9-37.userapi.com/impg/QR9673omfY_hFzJawE0WceQ8gAYaoTsME7HmoQ/5Zp7sphpahI.jpg?size=588x529&amp;quality=96&amp;sign=2c9940f15cb86ffcfb411cf81ab1ef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7.userapi.com/impg/QR9673omfY_hFzJawE0WceQ8gAYaoTsME7HmoQ/5Zp7sphpahI.jpg?size=588x529&amp;quality=96&amp;sign=2c9940f15cb86ffcfb411cf81ab1eff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475" cy="159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EA" w:rsidRDefault="007F53E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00FC9D" wp14:editId="011D67A4">
            <wp:extent cx="1827556" cy="1729328"/>
            <wp:effectExtent l="0" t="0" r="1270" b="4445"/>
            <wp:docPr id="7" name="Рисунок 7" descr="https://sun9-79.userapi.com/impg/ytK5C2nJ9ec_MPlUx0acXmYIdj78lcAc3vNC1A/tU6HrUH3VeU.jpg?size=566x535&amp;quality=96&amp;sign=f00917f57ff0058cfc65400ff6ffe7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9.userapi.com/impg/ytK5C2nJ9ec_MPlUx0acXmYIdj78lcAc3vNC1A/tU6HrUH3VeU.jpg?size=566x535&amp;quality=96&amp;sign=f00917f57ff0058cfc65400ff6ffe77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47" cy="173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D1AD2E" wp14:editId="210D490A">
            <wp:extent cx="1310164" cy="1760220"/>
            <wp:effectExtent l="0" t="0" r="4445" b="0"/>
            <wp:docPr id="8" name="Рисунок 8" descr="https://sun9-54.userapi.com/impg/9NUwQMaP5oyfxEz6p_YjisNMQsa7MXVR--UQGg/g7SF03XSJA8.jpg?size=419x563&amp;quality=96&amp;sign=d27c8233a23994ff8984a791599bf8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4.userapi.com/impg/9NUwQMaP5oyfxEz6p_YjisNMQsa7MXVR--UQGg/g7SF03XSJA8.jpg?size=419x563&amp;quality=96&amp;sign=d27c8233a23994ff8984a791599bf81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351" cy="176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0B66B9" wp14:editId="19CB938C">
            <wp:extent cx="2074222" cy="1744980"/>
            <wp:effectExtent l="0" t="0" r="2540" b="7620"/>
            <wp:docPr id="9" name="Рисунок 9" descr="https://sun9-30.userapi.com/impg/oD0Oabl3ziHrQn1J6FfvQaMfLyUaIBBRD3L4-Q/fo1dtcMq0f4.jpg?size=353x297&amp;quality=96&amp;sign=e68a10552ccb4e8acd4a09194a34c2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0.userapi.com/impg/oD0Oabl3ziHrQn1J6FfvQaMfLyUaIBBRD3L4-Q/fo1dtcMq0f4.jpg?size=353x297&amp;quality=96&amp;sign=e68a10552ccb4e8acd4a09194a34c271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58" cy="175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EA" w:rsidRDefault="007F53E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501CBA" wp14:editId="0126C69D">
            <wp:extent cx="1046217" cy="1417320"/>
            <wp:effectExtent l="0" t="0" r="1905" b="0"/>
            <wp:docPr id="10" name="Рисунок 10" descr="https://sun9-10.userapi.com/impg/DxYrqAW0dHuSCWYTBkjjUc-Jb9mOBw0LOxYQLA/x7lM7EeLN_o.jpg?size=399x541&amp;quality=96&amp;sign=4c4930b0ab8331fc8c3f706717a2f8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10.userapi.com/impg/DxYrqAW0dHuSCWYTBkjjUc-Jb9mOBw0LOxYQLA/x7lM7EeLN_o.jpg?size=399x541&amp;quality=96&amp;sign=4c4930b0ab8331fc8c3f706717a2f842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258" cy="142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D8B">
        <w:rPr>
          <w:noProof/>
          <w:lang w:eastAsia="ru-RU"/>
        </w:rPr>
        <w:drawing>
          <wp:inline distT="0" distB="0" distL="0" distR="0" wp14:anchorId="51CFBCE6" wp14:editId="3CC7F403">
            <wp:extent cx="1577340" cy="1415619"/>
            <wp:effectExtent l="0" t="0" r="3810" b="0"/>
            <wp:docPr id="11" name="Рисунок 11" descr="https://sun9-17.userapi.com/impg/L-B2fvIrlheTmHjS6z3TQubQQz78RGBSkznIvQ/aS75ag-w5Vw.jpg?size=570x511&amp;quality=96&amp;sign=4595687fb88d6bb38f8f80c7ffb818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17.userapi.com/impg/L-B2fvIrlheTmHjS6z3TQubQQz78RGBSkznIvQ/aS75ag-w5Vw.jpg?size=570x511&amp;quality=96&amp;sign=4595687fb88d6bb38f8f80c7ffb8189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199" cy="142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D8B">
        <w:rPr>
          <w:noProof/>
          <w:lang w:eastAsia="ru-RU"/>
        </w:rPr>
        <w:drawing>
          <wp:inline distT="0" distB="0" distL="0" distR="0" wp14:anchorId="77B47291" wp14:editId="08F37E7E">
            <wp:extent cx="1435866" cy="1409700"/>
            <wp:effectExtent l="0" t="0" r="0" b="0"/>
            <wp:docPr id="12" name="Рисунок 12" descr="https://sun9-31.userapi.com/impg/ZZrACK9RTH3gamd5eqL8nLRM6ElyoyUExXV1Gg/GhGQW0ywMEU.jpg?size=351x345&amp;quality=96&amp;sign=d3a8e1f15ad8ffbae0cfef28384ad4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1.userapi.com/impg/ZZrACK9RTH3gamd5eqL8nLRM6ElyoyUExXV1Gg/GhGQW0ywMEU.jpg?size=351x345&amp;quality=96&amp;sign=d3a8e1f15ad8ffbae0cfef28384ad467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304" cy="142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D8B">
        <w:rPr>
          <w:noProof/>
          <w:lang w:eastAsia="ru-RU"/>
        </w:rPr>
        <w:drawing>
          <wp:inline distT="0" distB="0" distL="0" distR="0" wp14:anchorId="6F32315E" wp14:editId="0D66D7ED">
            <wp:extent cx="1844159" cy="1369060"/>
            <wp:effectExtent l="0" t="0" r="3810" b="2540"/>
            <wp:docPr id="13" name="Рисунок 13" descr="https://sun9-77.userapi.com/impg/t6R1ZzVU9Vqkrqz3JtvU75KKDPzy4JHHLbyFXQ/zx7c74t4WkY.jpg?size=761x565&amp;quality=96&amp;sign=685c8f03426e52731bf83f774eb521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77.userapi.com/impg/t6R1ZzVU9Vqkrqz3JtvU75KKDPzy4JHHLbyFXQ/zx7c74t4WkY.jpg?size=761x565&amp;quality=96&amp;sign=685c8f03426e52731bf83f774eb521df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33" cy="13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8B" w:rsidRDefault="003A3D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AFFA553" wp14:editId="4C0727BB">
            <wp:extent cx="1531620" cy="1374620"/>
            <wp:effectExtent l="0" t="0" r="0" b="0"/>
            <wp:docPr id="14" name="Рисунок 14" descr="https://sun9-31.userapi.com/impg/Exu8C1GG7xS_METT71EnQ8hVEKmZnFX4cJ6xEA/a6enqsUHk7c.jpg?size=351x315&amp;quality=96&amp;sign=83a24b79a828f794f5af2506f50fcf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31.userapi.com/impg/Exu8C1GG7xS_METT71EnQ8hVEKmZnFX4cJ6xEA/a6enqsUHk7c.jpg?size=351x315&amp;quality=96&amp;sign=83a24b79a828f794f5af2506f50fcf91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884" cy="138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0E294E" wp14:editId="6AFF37EC">
            <wp:extent cx="1821180" cy="1365885"/>
            <wp:effectExtent l="0" t="0" r="7620" b="5715"/>
            <wp:docPr id="15" name="Рисунок 15" descr="https://sun9-33.userapi.com/impg/fxq_iEwBuhxVr_iqrW7MP8dmt-k59ecbd9V8QQ/9RAM037aE3Y.jpg?size=2560x1920&amp;quality=95&amp;sign=a89bda4d4346b66f8bd90f9ba3d5f5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33.userapi.com/impg/fxq_iEwBuhxVr_iqrW7MP8dmt-k59ecbd9V8QQ/9RAM037aE3Y.jpg?size=2560x1920&amp;quality=95&amp;sign=a89bda4d4346b66f8bd90f9ba3d5f553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246" cy="13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A5FF2C" wp14:editId="6F5C2FB1">
            <wp:extent cx="1341120" cy="1341120"/>
            <wp:effectExtent l="0" t="0" r="0" b="0"/>
            <wp:docPr id="16" name="Рисунок 16" descr="https://sun9-36.userapi.com/impg/4hIzUD4ocSijbwI731IlfMKENUYBLJRuLu6mEw/hYLtb4CmJtQ.jpg?size=2560x2560&amp;quality=95&amp;sign=a358a1c4a56d43579be8666a9cef9b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6.userapi.com/impg/4hIzUD4ocSijbwI731IlfMKENUYBLJRuLu6mEw/hYLtb4CmJtQ.jpg?size=2560x2560&amp;quality=95&amp;sign=a358a1c4a56d43579be8666a9cef9b8e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8B" w:rsidRDefault="003A3D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9BE2FB" wp14:editId="133FD525">
            <wp:extent cx="1638300" cy="1638300"/>
            <wp:effectExtent l="0" t="0" r="0" b="0"/>
            <wp:docPr id="17" name="Рисунок 17" descr="https://sun9-74.userapi.com/impg/mVVhbJ00ThqxR5KGFTcRCDMrPNPFwKh5kk2ToQ/d75so6zOt58.jpg?size=2560x2560&amp;quality=95&amp;sign=daee4304ddabc906eb4bcb25a7945a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4.userapi.com/impg/mVVhbJ00ThqxR5KGFTcRCDMrPNPFwKh5kk2ToQ/d75so6zOt58.jpg?size=2560x2560&amp;quality=95&amp;sign=daee4304ddabc906eb4bcb25a7945a8a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2A1">
        <w:rPr>
          <w:noProof/>
          <w:lang w:eastAsia="ru-RU"/>
        </w:rPr>
        <w:drawing>
          <wp:inline distT="0" distB="0" distL="0" distR="0" wp14:anchorId="68F1210F" wp14:editId="5BA3B588">
            <wp:extent cx="1638300" cy="1638300"/>
            <wp:effectExtent l="0" t="0" r="0" b="0"/>
            <wp:docPr id="18" name="Рисунок 18" descr="https://sun9-50.userapi.com/impg/TjW7JnciVyNwknMzFVplgKQ3UceVqgxPcYl02A/A7uD5CEKIdg.jpg?size=2560x2560&amp;quality=95&amp;sign=f0bd1cb33f84018a18ffc03861b3cf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50.userapi.com/impg/TjW7JnciVyNwknMzFVplgKQ3UceVqgxPcYl02A/A7uD5CEKIdg.jpg?size=2560x2560&amp;quality=95&amp;sign=f0bd1cb33f84018a18ffc03861b3cfe3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99B" w:rsidRPr="0078499B" w:rsidRDefault="0078499B" w:rsidP="0078499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8499B">
        <w:rPr>
          <w:rFonts w:ascii="Times New Roman" w:hAnsi="Times New Roman" w:cs="Times New Roman"/>
          <w:sz w:val="28"/>
          <w:szCs w:val="28"/>
          <w:lang w:val="en-US"/>
        </w:rPr>
        <w:t>#НавигаторыДетства#Росдетцентр#НавигаторыДетства45</w:t>
      </w:r>
    </w:p>
    <w:p w:rsidR="0078499B" w:rsidRPr="0078499B" w:rsidRDefault="0078499B" w:rsidP="0078499B">
      <w:pPr>
        <w:rPr>
          <w:rFonts w:ascii="Times New Roman" w:hAnsi="Times New Roman" w:cs="Times New Roman"/>
          <w:sz w:val="28"/>
          <w:szCs w:val="28"/>
        </w:rPr>
      </w:pPr>
      <w:r w:rsidRPr="0078499B">
        <w:rPr>
          <w:rFonts w:ascii="Times New Roman" w:hAnsi="Times New Roman" w:cs="Times New Roman"/>
          <w:sz w:val="28"/>
          <w:szCs w:val="28"/>
          <w:lang w:val="en-US"/>
        </w:rPr>
        <w:t>#</w:t>
      </w:r>
      <w:proofErr w:type="spellStart"/>
      <w:r w:rsidRPr="0078499B">
        <w:rPr>
          <w:rFonts w:ascii="Times New Roman" w:hAnsi="Times New Roman" w:cs="Times New Roman"/>
          <w:sz w:val="28"/>
          <w:szCs w:val="28"/>
          <w:lang w:val="en-US"/>
        </w:rPr>
        <w:t>КарачельскаяСОШ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#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ФормулаУ</w:t>
      </w:r>
      <w:proofErr w:type="spellEnd"/>
    </w:p>
    <w:sectPr w:rsidR="0078499B" w:rsidRPr="00784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B88"/>
    <w:rsid w:val="00347DC2"/>
    <w:rsid w:val="00355B88"/>
    <w:rsid w:val="003A3D8B"/>
    <w:rsid w:val="007109F2"/>
    <w:rsid w:val="0078499B"/>
    <w:rsid w:val="007D12A1"/>
    <w:rsid w:val="007F53EA"/>
    <w:rsid w:val="00C3125A"/>
    <w:rsid w:val="00C8165A"/>
    <w:rsid w:val="00DF0CEC"/>
    <w:rsid w:val="00DF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9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Наталья Моторина</cp:lastModifiedBy>
  <cp:revision>6</cp:revision>
  <dcterms:created xsi:type="dcterms:W3CDTF">2024-12-24T15:28:00Z</dcterms:created>
  <dcterms:modified xsi:type="dcterms:W3CDTF">2024-12-25T10:04:00Z</dcterms:modified>
</cp:coreProperties>
</file>